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382FBD7A" w:rsidR="00780474" w:rsidRPr="002A5D4B" w:rsidRDefault="001967D2"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58239" behindDoc="1" locked="0" layoutInCell="1" allowOverlap="1" wp14:anchorId="1A84CBFC" wp14:editId="348323FA">
                <wp:simplePos x="0" y="0"/>
                <wp:positionH relativeFrom="page">
                  <wp:posOffset>-508518</wp:posOffset>
                </wp:positionH>
                <wp:positionV relativeFrom="paragraph">
                  <wp:posOffset>-749754</wp:posOffset>
                </wp:positionV>
                <wp:extent cx="8090418" cy="10941504"/>
                <wp:effectExtent l="0" t="0" r="25400" b="12700"/>
                <wp:wrapNone/>
                <wp:docPr id="3" name="Rectangle 3"/>
                <wp:cNvGraphicFramePr/>
                <a:graphic xmlns:a="http://schemas.openxmlformats.org/drawingml/2006/main">
                  <a:graphicData uri="http://schemas.microsoft.com/office/word/2010/wordprocessingShape">
                    <wps:wsp>
                      <wps:cNvSpPr/>
                      <wps:spPr>
                        <a:xfrm>
                          <a:off x="0" y="0"/>
                          <a:ext cx="8090418" cy="10941504"/>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848D3" id="Rectangle 3" o:spid="_x0000_s1026" style="position:absolute;margin-left:-40.05pt;margin-top:-59.05pt;width:637.05pt;height:86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18E232C">
                <wp:simplePos x="0" y="0"/>
                <wp:positionH relativeFrom="margin">
                  <wp:align>right</wp:align>
                </wp:positionH>
                <wp:positionV relativeFrom="paragraph">
                  <wp:posOffset>-209550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6ECCD755" w:rsidR="004C1231" w:rsidRPr="008573D3" w:rsidRDefault="00BF36F9" w:rsidP="00BF6966">
                            <w:pPr>
                              <w:jc w:val="center"/>
                              <w:rPr>
                                <w:rFonts w:cstheme="minorHAnsi"/>
                                <w:b/>
                                <w:bCs/>
                                <w:sz w:val="32"/>
                                <w:szCs w:val="32"/>
                              </w:rPr>
                            </w:pPr>
                            <w:r>
                              <w:rPr>
                                <w:rFonts w:cstheme="minorHAnsi"/>
                                <w:b/>
                                <w:bCs/>
                                <w:sz w:val="32"/>
                                <w:szCs w:val="32"/>
                              </w:rPr>
                              <w:t>Diversity, Equity &amp; Inclusion</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16.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" fillcolor="#538135 [2409]" stroked="f" strokeweight="1pt">
                <v:textbox>
                  <w:txbxContent>
                    <w:p w14:paraId="579202A7" w14:textId="6ECCD755" w:rsidR="004C1231" w:rsidRPr="008573D3" w:rsidRDefault="00BF36F9" w:rsidP="00BF6966">
                      <w:pPr>
                        <w:jc w:val="center"/>
                        <w:rPr>
                          <w:rFonts w:cstheme="minorHAnsi"/>
                          <w:b/>
                          <w:bCs/>
                          <w:sz w:val="32"/>
                          <w:szCs w:val="32"/>
                        </w:rPr>
                      </w:pPr>
                      <w:r>
                        <w:rPr>
                          <w:rFonts w:cstheme="minorHAnsi"/>
                          <w:b/>
                          <w:bCs/>
                          <w:sz w:val="32"/>
                          <w:szCs w:val="32"/>
                        </w:rPr>
                        <w:t>Diversity, Equity &amp; Inclusion</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tbl>
      <w:tblPr>
        <w:tblStyle w:val="TableGrid"/>
        <w:tblpPr w:leftFromText="180" w:rightFromText="180" w:vertAnchor="text" w:horzAnchor="margin" w:tblpY="-58"/>
        <w:tblW w:w="0" w:type="auto"/>
        <w:tblLook w:val="04A0" w:firstRow="1" w:lastRow="0" w:firstColumn="1" w:lastColumn="0" w:noHBand="0" w:noVBand="1"/>
      </w:tblPr>
      <w:tblGrid>
        <w:gridCol w:w="2609"/>
        <w:gridCol w:w="869"/>
        <w:gridCol w:w="1904"/>
        <w:gridCol w:w="1575"/>
        <w:gridCol w:w="870"/>
        <w:gridCol w:w="2609"/>
      </w:tblGrid>
      <w:tr w:rsidR="00BF6966" w:rsidRPr="002A5D4B" w14:paraId="40CBB22E" w14:textId="77777777" w:rsidTr="00BF6966">
        <w:trPr>
          <w:trHeight w:val="676"/>
        </w:trPr>
        <w:tc>
          <w:tcPr>
            <w:tcW w:w="2609" w:type="dxa"/>
          </w:tcPr>
          <w:p w14:paraId="4A6C39DB" w14:textId="77777777" w:rsidR="00BF6966" w:rsidRPr="002A5D4B" w:rsidRDefault="00BF6966" w:rsidP="00BF6966">
            <w:pPr>
              <w:tabs>
                <w:tab w:val="right" w:pos="10466"/>
              </w:tabs>
              <w:rPr>
                <w:rFonts w:cstheme="minorHAnsi"/>
                <w:b/>
                <w:bCs/>
                <w:sz w:val="24"/>
                <w:szCs w:val="24"/>
              </w:rPr>
            </w:pPr>
            <w:r w:rsidRPr="002A5D4B">
              <w:rPr>
                <w:rFonts w:cstheme="minorHAnsi"/>
                <w:b/>
                <w:bCs/>
                <w:sz w:val="24"/>
                <w:szCs w:val="24"/>
              </w:rPr>
              <w:t>Entity:</w:t>
            </w:r>
          </w:p>
          <w:p w14:paraId="34F4717B" w14:textId="6CDDB628" w:rsidR="00BF6966" w:rsidRPr="002A5D4B" w:rsidRDefault="00AD1B78" w:rsidP="00BF6966">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0B25D3E" w14:textId="77777777" w:rsidR="00BF6966" w:rsidRPr="002A5D4B" w:rsidRDefault="00BF6966" w:rsidP="00BF6966">
            <w:pPr>
              <w:tabs>
                <w:tab w:val="right" w:pos="10466"/>
              </w:tabs>
              <w:rPr>
                <w:rFonts w:cstheme="minorHAnsi"/>
                <w:b/>
                <w:bCs/>
                <w:sz w:val="24"/>
                <w:szCs w:val="24"/>
              </w:rPr>
            </w:pPr>
            <w:r w:rsidRPr="002A5D4B">
              <w:rPr>
                <w:rFonts w:cstheme="minorHAnsi"/>
                <w:b/>
                <w:bCs/>
                <w:sz w:val="24"/>
                <w:szCs w:val="24"/>
              </w:rPr>
              <w:t xml:space="preserve">Section: </w:t>
            </w:r>
          </w:p>
          <w:p w14:paraId="75AFDA07" w14:textId="77777777" w:rsidR="00BF6966" w:rsidRPr="002A5D4B" w:rsidRDefault="00BF6966" w:rsidP="00BF6966">
            <w:pPr>
              <w:tabs>
                <w:tab w:val="right" w:pos="10466"/>
              </w:tabs>
              <w:rPr>
                <w:rFonts w:cstheme="minorHAnsi"/>
                <w:iCs/>
                <w:sz w:val="24"/>
                <w:szCs w:val="24"/>
              </w:rPr>
            </w:pPr>
            <w:r>
              <w:rPr>
                <w:rFonts w:cstheme="minorHAnsi"/>
                <w:iCs/>
                <w:sz w:val="24"/>
                <w:szCs w:val="24"/>
              </w:rPr>
              <w:t>SOCIAL POLICY</w:t>
            </w:r>
          </w:p>
        </w:tc>
        <w:tc>
          <w:tcPr>
            <w:tcW w:w="2445" w:type="dxa"/>
            <w:gridSpan w:val="2"/>
          </w:tcPr>
          <w:p w14:paraId="764C3BD2" w14:textId="77777777" w:rsidR="00BF6966" w:rsidRPr="002A5D4B" w:rsidRDefault="00BF6966" w:rsidP="00BF6966">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tcPr>
          <w:p w14:paraId="659FDC1A" w14:textId="77777777" w:rsidR="00BF6966" w:rsidRPr="002A5D4B" w:rsidRDefault="00BF6966" w:rsidP="00BF6966">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5F7279" w:rsidRPr="002A5D4B" w14:paraId="00906EAF" w14:textId="77777777" w:rsidTr="003B428D">
        <w:trPr>
          <w:trHeight w:val="475"/>
        </w:trPr>
        <w:tc>
          <w:tcPr>
            <w:tcW w:w="10436" w:type="dxa"/>
            <w:gridSpan w:val="6"/>
          </w:tcPr>
          <w:p w14:paraId="6CF7FC21" w14:textId="00DB0FCF" w:rsidR="005F7279" w:rsidRPr="005F7279" w:rsidRDefault="005F7279" w:rsidP="00BF6966">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DIVERSITY, EQUITY &amp; INCLUSION (DEI)</w:t>
            </w:r>
          </w:p>
        </w:tc>
      </w:tr>
      <w:tr w:rsidR="00BF6966" w:rsidRPr="002A5D4B" w14:paraId="32AF8ACD" w14:textId="77777777" w:rsidTr="00BF6966">
        <w:trPr>
          <w:trHeight w:val="650"/>
        </w:trPr>
        <w:tc>
          <w:tcPr>
            <w:tcW w:w="3478" w:type="dxa"/>
            <w:gridSpan w:val="2"/>
          </w:tcPr>
          <w:p w14:paraId="3FF2EA3E" w14:textId="77777777" w:rsidR="00BF6966" w:rsidRPr="002A5D4B" w:rsidRDefault="00BF6966" w:rsidP="00BF6966">
            <w:pPr>
              <w:tabs>
                <w:tab w:val="right" w:pos="10466"/>
              </w:tabs>
              <w:rPr>
                <w:rFonts w:cstheme="minorHAnsi"/>
                <w:b/>
                <w:bCs/>
                <w:sz w:val="24"/>
                <w:szCs w:val="24"/>
              </w:rPr>
            </w:pPr>
            <w:r w:rsidRPr="002A5D4B">
              <w:rPr>
                <w:rFonts w:cstheme="minorHAnsi"/>
                <w:b/>
                <w:bCs/>
                <w:sz w:val="24"/>
                <w:szCs w:val="24"/>
              </w:rPr>
              <w:t>Policy Owner:</w:t>
            </w:r>
          </w:p>
          <w:p w14:paraId="65112EFA" w14:textId="29AEE144" w:rsidR="00BF6966" w:rsidRPr="002A5D4B" w:rsidRDefault="005F7279" w:rsidP="00BF6966">
            <w:pPr>
              <w:tabs>
                <w:tab w:val="right" w:pos="10466"/>
              </w:tabs>
              <w:rPr>
                <w:rFonts w:cstheme="minorHAnsi"/>
                <w:b/>
                <w:bCs/>
                <w:sz w:val="24"/>
                <w:szCs w:val="24"/>
              </w:rPr>
            </w:pPr>
            <w:r>
              <w:rPr>
                <w:rFonts w:cstheme="minorHAnsi"/>
                <w:iCs/>
                <w:sz w:val="24"/>
                <w:szCs w:val="24"/>
              </w:rPr>
              <w:t>C-HRO</w:t>
            </w:r>
          </w:p>
        </w:tc>
        <w:tc>
          <w:tcPr>
            <w:tcW w:w="3479" w:type="dxa"/>
            <w:gridSpan w:val="2"/>
          </w:tcPr>
          <w:p w14:paraId="5F442C0C" w14:textId="77777777" w:rsidR="00BF6966" w:rsidRPr="002A5D4B" w:rsidRDefault="00BF6966" w:rsidP="00BF6966">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555AB288" w14:textId="77777777" w:rsidR="00BF6966" w:rsidRPr="002A5D4B" w:rsidRDefault="00BF6966" w:rsidP="00BF6966">
            <w:pPr>
              <w:tabs>
                <w:tab w:val="right" w:pos="10466"/>
              </w:tabs>
              <w:rPr>
                <w:rFonts w:cstheme="minorHAnsi"/>
                <w:bCs/>
                <w:sz w:val="24"/>
                <w:szCs w:val="24"/>
              </w:rPr>
            </w:pPr>
            <w:r w:rsidRPr="002A5D4B">
              <w:rPr>
                <w:rFonts w:cstheme="minorHAnsi"/>
                <w:bCs/>
                <w:sz w:val="24"/>
                <w:szCs w:val="24"/>
              </w:rPr>
              <w:t>01.07.2024</w:t>
            </w:r>
          </w:p>
        </w:tc>
        <w:tc>
          <w:tcPr>
            <w:tcW w:w="3479" w:type="dxa"/>
            <w:gridSpan w:val="2"/>
          </w:tcPr>
          <w:p w14:paraId="137FF402" w14:textId="77777777" w:rsidR="00BF6966" w:rsidRDefault="00BF6966" w:rsidP="00BF6966">
            <w:pPr>
              <w:tabs>
                <w:tab w:val="right" w:pos="10466"/>
              </w:tabs>
              <w:rPr>
                <w:rFonts w:cstheme="minorHAnsi"/>
                <w:b/>
                <w:bCs/>
                <w:sz w:val="24"/>
                <w:szCs w:val="24"/>
              </w:rPr>
            </w:pPr>
            <w:r w:rsidRPr="002A5D4B">
              <w:rPr>
                <w:rFonts w:cstheme="minorHAnsi"/>
                <w:b/>
                <w:bCs/>
                <w:sz w:val="24"/>
                <w:szCs w:val="24"/>
              </w:rPr>
              <w:t xml:space="preserve">Pages: </w:t>
            </w:r>
          </w:p>
          <w:p w14:paraId="2EC0BA15" w14:textId="77777777" w:rsidR="00BF6966" w:rsidRPr="002A5D4B" w:rsidRDefault="00BF6966" w:rsidP="00BF6966">
            <w:pPr>
              <w:tabs>
                <w:tab w:val="right" w:pos="10466"/>
              </w:tabs>
              <w:rPr>
                <w:rFonts w:cstheme="minorHAnsi"/>
                <w:bCs/>
                <w:sz w:val="24"/>
                <w:szCs w:val="24"/>
              </w:rPr>
            </w:pPr>
            <w:r>
              <w:rPr>
                <w:rFonts w:cstheme="minorHAnsi"/>
                <w:bCs/>
                <w:sz w:val="24"/>
                <w:szCs w:val="24"/>
              </w:rPr>
              <w:t>1</w:t>
            </w:r>
          </w:p>
        </w:tc>
      </w:tr>
    </w:tbl>
    <w:p w14:paraId="4AB68FEC" w14:textId="617A5519" w:rsidR="004C1231" w:rsidRPr="002A5D4B" w:rsidRDefault="004C1231" w:rsidP="002A5D4B">
      <w:pPr>
        <w:tabs>
          <w:tab w:val="right" w:pos="10466"/>
        </w:tabs>
        <w:jc w:val="both"/>
        <w:rPr>
          <w:rFonts w:cstheme="minorHAnsi"/>
        </w:rPr>
      </w:pPr>
    </w:p>
    <w:p w14:paraId="19833118" w14:textId="77777777" w:rsidR="00AD1B78" w:rsidRDefault="00AD0E7A" w:rsidP="00AD1B78">
      <w:pPr>
        <w:tabs>
          <w:tab w:val="right" w:pos="10466"/>
        </w:tabs>
        <w:jc w:val="both"/>
        <w:rPr>
          <w:rFonts w:cstheme="minorHAnsi"/>
          <w:iCs/>
          <w:color w:val="0D0D0D" w:themeColor="text1" w:themeTint="F2"/>
        </w:rPr>
      </w:pPr>
      <w:r w:rsidRPr="00BF6966">
        <w:rPr>
          <w:rFonts w:cstheme="minorHAnsi"/>
          <w:b/>
        </w:rPr>
        <w:t>APPLICABILITY:</w:t>
      </w:r>
      <w:r w:rsidR="00F353B4" w:rsidRPr="00BF6966">
        <w:rPr>
          <w:rFonts w:cstheme="minorHAnsi"/>
          <w:b/>
        </w:rPr>
        <w:t xml:space="preserve"> </w:t>
      </w:r>
      <w:r w:rsidR="00F353B4" w:rsidRPr="00BF6966">
        <w:rPr>
          <w:rFonts w:cstheme="minorHAnsi"/>
        </w:rPr>
        <w:t xml:space="preserve">It applies to all projects, including both new construction and existing buildings at </w:t>
      </w:r>
      <w:r w:rsidR="00AD1B78">
        <w:rPr>
          <w:rFonts w:cstheme="minorHAnsi"/>
          <w:iCs/>
          <w:color w:val="0D0D0D" w:themeColor="text1" w:themeTint="F2"/>
        </w:rPr>
        <w:t>BPTP INTERNATIONAL TRADE CENTRE LIMITED</w:t>
      </w:r>
    </w:p>
    <w:p w14:paraId="3A0B1C33" w14:textId="0616D5EB" w:rsidR="008106A8" w:rsidRPr="00BF6966" w:rsidRDefault="00AD0E7A" w:rsidP="00AD1B78">
      <w:pPr>
        <w:tabs>
          <w:tab w:val="right" w:pos="10466"/>
        </w:tabs>
        <w:jc w:val="both"/>
      </w:pPr>
      <w:r w:rsidRPr="00BF6966">
        <w:rPr>
          <w:rFonts w:cstheme="minorHAnsi"/>
          <w:b/>
        </w:rPr>
        <w:t>PURPOSE:</w:t>
      </w:r>
      <w:r w:rsidR="0027782A" w:rsidRPr="00BF6966">
        <w:rPr>
          <w:rFonts w:cstheme="minorHAnsi"/>
          <w:b/>
        </w:rPr>
        <w:t xml:space="preserve"> </w:t>
      </w:r>
      <w:r w:rsidR="007470C0" w:rsidRPr="00BF6966">
        <w:t xml:space="preserve">The purpose of the DEI policy is to ensure that diversity, equity, and inclusion are embraced and valued within the organization. It aims to create a work environment where individuals from all backgrounds feel included, respected, and have equal opportunities to thrive. The policy promotes fair and unbiased practices in hiring, career development, and workplace culture. By implementing the DEI policy, </w:t>
      </w:r>
      <w:proofErr w:type="gramStart"/>
      <w:r w:rsidR="007470C0" w:rsidRPr="00BF6966">
        <w:t>BPTP  aims</w:t>
      </w:r>
      <w:proofErr w:type="gramEnd"/>
      <w:r w:rsidR="007470C0" w:rsidRPr="00BF6966">
        <w:t xml:space="preserve"> to foster a diverse and inclusive community that reflects the rich tapestry of society and promotes the success and well-being of all employees.</w:t>
      </w:r>
    </w:p>
    <w:p w14:paraId="618E54D7" w14:textId="41057F0B" w:rsidR="00E86B31" w:rsidRPr="00BF6966" w:rsidRDefault="00AD0E7A" w:rsidP="00EA0D35">
      <w:pPr>
        <w:jc w:val="both"/>
      </w:pPr>
      <w:r w:rsidRPr="00BF6966">
        <w:rPr>
          <w:rFonts w:cstheme="minorHAnsi"/>
          <w:b/>
        </w:rPr>
        <w:t>POLICY OUTLINE</w:t>
      </w:r>
      <w:r w:rsidR="001B1998" w:rsidRPr="00BF6966">
        <w:rPr>
          <w:rFonts w:cstheme="minorHAnsi"/>
          <w:b/>
        </w:rPr>
        <w:t xml:space="preserve">: </w:t>
      </w:r>
      <w:r w:rsidR="007470C0" w:rsidRPr="00BF6966">
        <w:rPr>
          <w:rFonts w:cstheme="minorHAnsi"/>
        </w:rPr>
        <w:t>D</w:t>
      </w:r>
      <w:r w:rsidR="00352D83" w:rsidRPr="00BF6966">
        <w:rPr>
          <w:rFonts w:cstheme="minorHAnsi"/>
        </w:rPr>
        <w:t>iversity, equity, and inclusion, is all about celebrating our differences, treating everyone fairly, and making sure that everyone feels included. It</w:t>
      </w:r>
      <w:r w:rsidR="00243A2B" w:rsidRPr="00BF6966">
        <w:rPr>
          <w:rFonts w:cstheme="minorHAnsi"/>
        </w:rPr>
        <w:t xml:space="preserve"> i</w:t>
      </w:r>
      <w:r w:rsidR="00352D83" w:rsidRPr="00BF6966">
        <w:rPr>
          <w:rFonts w:cstheme="minorHAnsi"/>
        </w:rPr>
        <w:t>s about recognizing and valuing the unique backgrounds, experiences, and identities that each person brings. DEI focuses on giving everyone equal opportunities and resources, regardless of their background or circumstances. It</w:t>
      </w:r>
      <w:r w:rsidR="00243A2B" w:rsidRPr="00BF6966">
        <w:rPr>
          <w:rFonts w:cstheme="minorHAnsi"/>
        </w:rPr>
        <w:t xml:space="preserve"> i</w:t>
      </w:r>
      <w:r w:rsidR="00352D83" w:rsidRPr="00BF6966">
        <w:rPr>
          <w:rFonts w:cstheme="minorHAnsi"/>
        </w:rPr>
        <w:t xml:space="preserve">s about creating a sense of belonging and actively involving everyone so that we can all contribute and thrive together. DEI helps build a </w:t>
      </w:r>
      <w:r w:rsidR="007470C0" w:rsidRPr="00BF6966">
        <w:rPr>
          <w:rFonts w:cstheme="minorHAnsi"/>
        </w:rPr>
        <w:t>more inclusive and fairer</w:t>
      </w:r>
      <w:r w:rsidR="00352D83" w:rsidRPr="00BF6966">
        <w:rPr>
          <w:rFonts w:cstheme="minorHAnsi"/>
        </w:rPr>
        <w:t xml:space="preserve"> world where everyone has a chance to succeed.</w:t>
      </w:r>
    </w:p>
    <w:p w14:paraId="544BD9FC" w14:textId="3B63681D" w:rsidR="00125AAD" w:rsidRPr="00BF6966" w:rsidRDefault="00125AAD" w:rsidP="00125AAD">
      <w:r w:rsidRPr="00BF6966">
        <w:t>To support this policy, BPTP will:</w:t>
      </w:r>
    </w:p>
    <w:p w14:paraId="11B94F98" w14:textId="74FF57C0" w:rsidR="005A2FDC" w:rsidRPr="00BF6966" w:rsidRDefault="005A2FDC" w:rsidP="005A2FDC">
      <w:pPr>
        <w:pStyle w:val="ListParagraph"/>
        <w:numPr>
          <w:ilvl w:val="0"/>
          <w:numId w:val="33"/>
        </w:numPr>
      </w:pPr>
      <w:r w:rsidRPr="00BF6966">
        <w:t>We celebrate the unique backgrounds and perspectives of our team. We want to build a workforce that reflects the beautiful tapestry of our society.</w:t>
      </w:r>
    </w:p>
    <w:p w14:paraId="68B07809" w14:textId="794E117D" w:rsidR="005A2FDC" w:rsidRPr="00BF6966" w:rsidRDefault="005A2FDC" w:rsidP="005A2FDC">
      <w:pPr>
        <w:pStyle w:val="ListParagraph"/>
        <w:numPr>
          <w:ilvl w:val="0"/>
          <w:numId w:val="33"/>
        </w:numPr>
      </w:pPr>
      <w:r w:rsidRPr="00BF6966">
        <w:t>We're all about fairness and equal treatment. We'll identify and tackle any barriers that might hold back underrepresented groups from thriving.</w:t>
      </w:r>
    </w:p>
    <w:p w14:paraId="13A60126" w14:textId="14B45094" w:rsidR="005A2FDC" w:rsidRPr="00BF6966" w:rsidRDefault="005A2FDC" w:rsidP="005A2FDC">
      <w:pPr>
        <w:pStyle w:val="ListParagraph"/>
        <w:numPr>
          <w:ilvl w:val="0"/>
          <w:numId w:val="33"/>
        </w:numPr>
      </w:pPr>
      <w:r w:rsidRPr="00BF6966">
        <w:t>We want everyone to feel like they belong and can contribute their best. We encourage open conversations, respect for different views, and actively seek diverse perspectives.</w:t>
      </w:r>
    </w:p>
    <w:p w14:paraId="693F3A26" w14:textId="2072BBCB" w:rsidR="005A2FDC" w:rsidRPr="00BF6966" w:rsidRDefault="005A2FDC" w:rsidP="005A2FDC">
      <w:pPr>
        <w:pStyle w:val="ListParagraph"/>
        <w:numPr>
          <w:ilvl w:val="0"/>
          <w:numId w:val="33"/>
        </w:numPr>
      </w:pPr>
      <w:r w:rsidRPr="00BF6966">
        <w:t>We'll make sure our hiring practices are inclusive, attracting diverse talent. We'll provide equal opportunities for career growth, training, mentorship, and advancement.</w:t>
      </w:r>
    </w:p>
    <w:p w14:paraId="4DBA5266" w14:textId="28991BA4" w:rsidR="005A2FDC" w:rsidRPr="00BF6966" w:rsidRDefault="005A2FDC" w:rsidP="005A2FDC">
      <w:pPr>
        <w:pStyle w:val="ListParagraph"/>
        <w:numPr>
          <w:ilvl w:val="0"/>
          <w:numId w:val="33"/>
        </w:numPr>
      </w:pPr>
      <w:r w:rsidRPr="00BF6966">
        <w:t>We foster a culture of respect, empathy, and collaboration. Discrimination, harassment, or bias won't be tolerated. We're all ears for concerns or suggestions.</w:t>
      </w:r>
    </w:p>
    <w:p w14:paraId="7DA86C84" w14:textId="5C443E68" w:rsidR="00B747D7" w:rsidRPr="00BF6966" w:rsidRDefault="005A2FDC" w:rsidP="005A2FDC">
      <w:pPr>
        <w:pStyle w:val="ListParagraph"/>
        <w:numPr>
          <w:ilvl w:val="0"/>
          <w:numId w:val="33"/>
        </w:numPr>
      </w:pPr>
      <w:r w:rsidRPr="00BF6966">
        <w:t>We'll actively engage with our local communities, supporting diversity and inclusion initiatives. We'll partner with like-minded organizations to create a more inclusive society.</w:t>
      </w:r>
    </w:p>
    <w:p w14:paraId="02CB82C0" w14:textId="2D9F9BD3" w:rsidR="00AD0E7A" w:rsidRPr="00BF6966" w:rsidRDefault="00AD0E7A" w:rsidP="00CA5A03">
      <w:pPr>
        <w:tabs>
          <w:tab w:val="right" w:pos="10466"/>
        </w:tabs>
        <w:jc w:val="both"/>
        <w:rPr>
          <w:rFonts w:cstheme="minorHAnsi"/>
        </w:rPr>
      </w:pPr>
      <w:r w:rsidRPr="00BF6966">
        <w:rPr>
          <w:rFonts w:cstheme="minorHAnsi"/>
          <w:b/>
        </w:rPr>
        <w:t>RESPONSIBILITY</w:t>
      </w:r>
      <w:r w:rsidR="001B1998" w:rsidRPr="00BF6966">
        <w:rPr>
          <w:rFonts w:cstheme="minorHAnsi"/>
          <w:b/>
        </w:rPr>
        <w:t xml:space="preserve">: </w:t>
      </w:r>
      <w:r w:rsidR="002A5D4B" w:rsidRPr="00BF6966">
        <w:rPr>
          <w:rFonts w:cstheme="minorHAnsi"/>
        </w:rPr>
        <w:t>Everybody involved in our endeavors to manage and oversee</w:t>
      </w:r>
      <w:r w:rsidR="00B925D8" w:rsidRPr="00BF6966">
        <w:rPr>
          <w:rFonts w:cstheme="minorHAnsi"/>
        </w:rPr>
        <w:t xml:space="preserve"> </w:t>
      </w:r>
      <w:r w:rsidR="00B747D7" w:rsidRPr="00BF6966">
        <w:rPr>
          <w:rFonts w:cstheme="minorHAnsi"/>
        </w:rPr>
        <w:t>Diversity, Equity &amp; Inclusion</w:t>
      </w:r>
      <w:r w:rsidR="00EE2D68" w:rsidRPr="00BF6966">
        <w:rPr>
          <w:rFonts w:cstheme="minorHAnsi"/>
        </w:rPr>
        <w:t xml:space="preserve"> </w:t>
      </w:r>
      <w:r w:rsidR="002A5D4B" w:rsidRPr="00BF6966">
        <w:rPr>
          <w:rFonts w:cstheme="minorHAnsi"/>
        </w:rPr>
        <w:t>policy, including statutory (technical) authorities, subject matter experts, business associates, contractors, clients, occupants, and our own staff.</w:t>
      </w:r>
    </w:p>
    <w:p w14:paraId="64BC7E6C" w14:textId="3414BFCA" w:rsidR="00BF6966" w:rsidRDefault="00AD0E7A" w:rsidP="00CA5A03">
      <w:pPr>
        <w:tabs>
          <w:tab w:val="right" w:pos="10466"/>
        </w:tabs>
        <w:jc w:val="both"/>
        <w:rPr>
          <w:rFonts w:cstheme="minorHAnsi"/>
        </w:rPr>
      </w:pPr>
      <w:r w:rsidRPr="00BF6966">
        <w:rPr>
          <w:rFonts w:cstheme="minorHAnsi"/>
          <w:b/>
        </w:rPr>
        <w:t>AMENDMENTS</w:t>
      </w:r>
      <w:r w:rsidR="001B1998" w:rsidRPr="00BF6966">
        <w:rPr>
          <w:rFonts w:cstheme="minorHAnsi"/>
          <w:b/>
        </w:rPr>
        <w:t xml:space="preserve">: </w:t>
      </w:r>
      <w:r w:rsidR="00442D03">
        <w:t>This policy is subject to any changes in the applicable laws, rules and regulations by the management.</w:t>
      </w:r>
    </w:p>
    <w:p w14:paraId="0BC81D1A" w14:textId="584DB74B" w:rsidR="00BF6966" w:rsidRPr="00BF6966" w:rsidRDefault="00BF6966" w:rsidP="00CA5A03">
      <w:pPr>
        <w:tabs>
          <w:tab w:val="right" w:pos="10466"/>
        </w:tabs>
        <w:jc w:val="both"/>
        <w:rPr>
          <w:rFonts w:cstheme="minorHAnsi"/>
        </w:rPr>
      </w:pPr>
    </w:p>
    <w:sectPr w:rsidR="00BF6966" w:rsidRPr="00BF6966"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5D6D" w14:textId="77777777" w:rsidR="006B69C7" w:rsidRDefault="006B69C7" w:rsidP="00933A9D">
      <w:pPr>
        <w:spacing w:after="0" w:line="240" w:lineRule="auto"/>
      </w:pPr>
      <w:r>
        <w:separator/>
      </w:r>
    </w:p>
  </w:endnote>
  <w:endnote w:type="continuationSeparator" w:id="0">
    <w:p w14:paraId="308AF4A2" w14:textId="77777777" w:rsidR="006B69C7" w:rsidRDefault="006B69C7"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26EA" w14:textId="77777777" w:rsidR="006B69C7" w:rsidRDefault="006B69C7" w:rsidP="00933A9D">
      <w:pPr>
        <w:spacing w:after="0" w:line="240" w:lineRule="auto"/>
      </w:pPr>
      <w:r>
        <w:separator/>
      </w:r>
    </w:p>
  </w:footnote>
  <w:footnote w:type="continuationSeparator" w:id="0">
    <w:p w14:paraId="6E93C5D6" w14:textId="77777777" w:rsidR="006B69C7" w:rsidRDefault="006B69C7"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6E09D2"/>
    <w:multiLevelType w:val="hybridMultilevel"/>
    <w:tmpl w:val="E4984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1576A44"/>
    <w:multiLevelType w:val="hybridMultilevel"/>
    <w:tmpl w:val="ED741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212E4F"/>
    <w:multiLevelType w:val="hybridMultilevel"/>
    <w:tmpl w:val="B6BE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CF0C87"/>
    <w:multiLevelType w:val="hybridMultilevel"/>
    <w:tmpl w:val="9A6E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31545956">
    <w:abstractNumId w:val="10"/>
  </w:num>
  <w:num w:numId="2" w16cid:durableId="145511698">
    <w:abstractNumId w:val="8"/>
  </w:num>
  <w:num w:numId="3" w16cid:durableId="1372149494">
    <w:abstractNumId w:val="11"/>
  </w:num>
  <w:num w:numId="4" w16cid:durableId="441997779">
    <w:abstractNumId w:val="26"/>
  </w:num>
  <w:num w:numId="5" w16cid:durableId="1546716549">
    <w:abstractNumId w:val="30"/>
  </w:num>
  <w:num w:numId="6" w16cid:durableId="2061662095">
    <w:abstractNumId w:val="3"/>
  </w:num>
  <w:num w:numId="7" w16cid:durableId="1783838709">
    <w:abstractNumId w:val="27"/>
  </w:num>
  <w:num w:numId="8" w16cid:durableId="2035417717">
    <w:abstractNumId w:val="21"/>
  </w:num>
  <w:num w:numId="9" w16cid:durableId="698318212">
    <w:abstractNumId w:val="4"/>
  </w:num>
  <w:num w:numId="10" w16cid:durableId="769201036">
    <w:abstractNumId w:val="0"/>
  </w:num>
  <w:num w:numId="11" w16cid:durableId="2103404708">
    <w:abstractNumId w:val="24"/>
  </w:num>
  <w:num w:numId="12" w16cid:durableId="1368137601">
    <w:abstractNumId w:val="19"/>
  </w:num>
  <w:num w:numId="13" w16cid:durableId="595480204">
    <w:abstractNumId w:val="14"/>
  </w:num>
  <w:num w:numId="14" w16cid:durableId="744305590">
    <w:abstractNumId w:val="12"/>
  </w:num>
  <w:num w:numId="15" w16cid:durableId="641695546">
    <w:abstractNumId w:val="32"/>
  </w:num>
  <w:num w:numId="16" w16cid:durableId="1803694855">
    <w:abstractNumId w:val="22"/>
  </w:num>
  <w:num w:numId="17" w16cid:durableId="1102993307">
    <w:abstractNumId w:val="15"/>
  </w:num>
  <w:num w:numId="18" w16cid:durableId="1615165098">
    <w:abstractNumId w:val="18"/>
  </w:num>
  <w:num w:numId="19" w16cid:durableId="258106217">
    <w:abstractNumId w:val="7"/>
  </w:num>
  <w:num w:numId="20" w16cid:durableId="125895718">
    <w:abstractNumId w:val="25"/>
  </w:num>
  <w:num w:numId="21" w16cid:durableId="102191677">
    <w:abstractNumId w:val="2"/>
  </w:num>
  <w:num w:numId="22" w16cid:durableId="30301476">
    <w:abstractNumId w:val="9"/>
  </w:num>
  <w:num w:numId="23" w16cid:durableId="852494247">
    <w:abstractNumId w:val="16"/>
  </w:num>
  <w:num w:numId="24" w16cid:durableId="856500543">
    <w:abstractNumId w:val="1"/>
  </w:num>
  <w:num w:numId="25" w16cid:durableId="468789100">
    <w:abstractNumId w:val="17"/>
  </w:num>
  <w:num w:numId="26" w16cid:durableId="2081976738">
    <w:abstractNumId w:val="20"/>
  </w:num>
  <w:num w:numId="27" w16cid:durableId="1927184141">
    <w:abstractNumId w:val="6"/>
  </w:num>
  <w:num w:numId="28" w16cid:durableId="1126003441">
    <w:abstractNumId w:val="28"/>
  </w:num>
  <w:num w:numId="29" w16cid:durableId="1175729910">
    <w:abstractNumId w:val="13"/>
  </w:num>
  <w:num w:numId="30" w16cid:durableId="1292856873">
    <w:abstractNumId w:val="29"/>
  </w:num>
  <w:num w:numId="31" w16cid:durableId="862090420">
    <w:abstractNumId w:val="31"/>
  </w:num>
  <w:num w:numId="32" w16cid:durableId="1947498426">
    <w:abstractNumId w:val="5"/>
  </w:num>
  <w:num w:numId="33" w16cid:durableId="344940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518FF"/>
    <w:rsid w:val="000734FC"/>
    <w:rsid w:val="000767B4"/>
    <w:rsid w:val="000A1073"/>
    <w:rsid w:val="000A571E"/>
    <w:rsid w:val="000B7FC7"/>
    <w:rsid w:val="000C1D15"/>
    <w:rsid w:val="000C271F"/>
    <w:rsid w:val="000D04F4"/>
    <w:rsid w:val="000E396F"/>
    <w:rsid w:val="000F0D86"/>
    <w:rsid w:val="00125AAD"/>
    <w:rsid w:val="00126787"/>
    <w:rsid w:val="00135320"/>
    <w:rsid w:val="0018029B"/>
    <w:rsid w:val="00182636"/>
    <w:rsid w:val="00194C8B"/>
    <w:rsid w:val="001967D2"/>
    <w:rsid w:val="001A6349"/>
    <w:rsid w:val="001B1998"/>
    <w:rsid w:val="001B5C82"/>
    <w:rsid w:val="001D5A4D"/>
    <w:rsid w:val="001D734A"/>
    <w:rsid w:val="001E57F5"/>
    <w:rsid w:val="001E78EC"/>
    <w:rsid w:val="001F0AEB"/>
    <w:rsid w:val="001F0BD2"/>
    <w:rsid w:val="001F2C6F"/>
    <w:rsid w:val="00206FBE"/>
    <w:rsid w:val="00213F81"/>
    <w:rsid w:val="00216831"/>
    <w:rsid w:val="00240D78"/>
    <w:rsid w:val="00243A2B"/>
    <w:rsid w:val="0024532B"/>
    <w:rsid w:val="00245D2F"/>
    <w:rsid w:val="00257C53"/>
    <w:rsid w:val="00271D87"/>
    <w:rsid w:val="00274626"/>
    <w:rsid w:val="0027782A"/>
    <w:rsid w:val="002824BD"/>
    <w:rsid w:val="002A5D4B"/>
    <w:rsid w:val="002C0C25"/>
    <w:rsid w:val="002C3C68"/>
    <w:rsid w:val="002C4C0C"/>
    <w:rsid w:val="002C57B2"/>
    <w:rsid w:val="002D2CBA"/>
    <w:rsid w:val="002F613E"/>
    <w:rsid w:val="003056FF"/>
    <w:rsid w:val="0032675B"/>
    <w:rsid w:val="00332CE7"/>
    <w:rsid w:val="00333E13"/>
    <w:rsid w:val="00344B36"/>
    <w:rsid w:val="00351A1C"/>
    <w:rsid w:val="00352D83"/>
    <w:rsid w:val="00355F82"/>
    <w:rsid w:val="00362143"/>
    <w:rsid w:val="003767C3"/>
    <w:rsid w:val="00383F8C"/>
    <w:rsid w:val="0038500A"/>
    <w:rsid w:val="00385AE7"/>
    <w:rsid w:val="003A264E"/>
    <w:rsid w:val="003B2238"/>
    <w:rsid w:val="003B7E40"/>
    <w:rsid w:val="003C3220"/>
    <w:rsid w:val="003F6E19"/>
    <w:rsid w:val="00405E2C"/>
    <w:rsid w:val="004109D1"/>
    <w:rsid w:val="00410BBA"/>
    <w:rsid w:val="0042646F"/>
    <w:rsid w:val="00430515"/>
    <w:rsid w:val="00433D9E"/>
    <w:rsid w:val="00442D03"/>
    <w:rsid w:val="004528E3"/>
    <w:rsid w:val="004632C5"/>
    <w:rsid w:val="0047048D"/>
    <w:rsid w:val="00470529"/>
    <w:rsid w:val="00477BDB"/>
    <w:rsid w:val="004820CF"/>
    <w:rsid w:val="00495B25"/>
    <w:rsid w:val="0049786E"/>
    <w:rsid w:val="004C1231"/>
    <w:rsid w:val="004C5645"/>
    <w:rsid w:val="004D5263"/>
    <w:rsid w:val="004E03A8"/>
    <w:rsid w:val="004E47B8"/>
    <w:rsid w:val="004F1F84"/>
    <w:rsid w:val="00504FF5"/>
    <w:rsid w:val="0052007D"/>
    <w:rsid w:val="00524581"/>
    <w:rsid w:val="00537149"/>
    <w:rsid w:val="00541DD6"/>
    <w:rsid w:val="00547F8B"/>
    <w:rsid w:val="0056129B"/>
    <w:rsid w:val="005623A3"/>
    <w:rsid w:val="005645B2"/>
    <w:rsid w:val="00583363"/>
    <w:rsid w:val="00590E4D"/>
    <w:rsid w:val="00595CDE"/>
    <w:rsid w:val="005A2FDC"/>
    <w:rsid w:val="005B6DA0"/>
    <w:rsid w:val="005C2B94"/>
    <w:rsid w:val="005F3979"/>
    <w:rsid w:val="005F7279"/>
    <w:rsid w:val="00611896"/>
    <w:rsid w:val="0062302B"/>
    <w:rsid w:val="00633420"/>
    <w:rsid w:val="006744F4"/>
    <w:rsid w:val="006834DB"/>
    <w:rsid w:val="00693238"/>
    <w:rsid w:val="006B69C7"/>
    <w:rsid w:val="006D08FF"/>
    <w:rsid w:val="006F25F9"/>
    <w:rsid w:val="007079E9"/>
    <w:rsid w:val="00722559"/>
    <w:rsid w:val="007411D6"/>
    <w:rsid w:val="007470C0"/>
    <w:rsid w:val="00757BD9"/>
    <w:rsid w:val="00780474"/>
    <w:rsid w:val="00782331"/>
    <w:rsid w:val="007874CB"/>
    <w:rsid w:val="007A0CB8"/>
    <w:rsid w:val="007A3372"/>
    <w:rsid w:val="007A543D"/>
    <w:rsid w:val="007D58B6"/>
    <w:rsid w:val="007E5466"/>
    <w:rsid w:val="007F30F9"/>
    <w:rsid w:val="00805110"/>
    <w:rsid w:val="008106A8"/>
    <w:rsid w:val="00827A11"/>
    <w:rsid w:val="0084533E"/>
    <w:rsid w:val="008573D3"/>
    <w:rsid w:val="00865CB3"/>
    <w:rsid w:val="00870E08"/>
    <w:rsid w:val="00891962"/>
    <w:rsid w:val="008924B8"/>
    <w:rsid w:val="008B1BB4"/>
    <w:rsid w:val="008F1915"/>
    <w:rsid w:val="008F4C51"/>
    <w:rsid w:val="0090435D"/>
    <w:rsid w:val="00910718"/>
    <w:rsid w:val="00926795"/>
    <w:rsid w:val="00933A9D"/>
    <w:rsid w:val="00945CD0"/>
    <w:rsid w:val="00950AE3"/>
    <w:rsid w:val="00951261"/>
    <w:rsid w:val="00974B7D"/>
    <w:rsid w:val="0097600D"/>
    <w:rsid w:val="00976021"/>
    <w:rsid w:val="00992574"/>
    <w:rsid w:val="0099423B"/>
    <w:rsid w:val="009A4F73"/>
    <w:rsid w:val="009B390B"/>
    <w:rsid w:val="009B6D8A"/>
    <w:rsid w:val="009C0217"/>
    <w:rsid w:val="009C0A4F"/>
    <w:rsid w:val="009D3466"/>
    <w:rsid w:val="009D7726"/>
    <w:rsid w:val="009F55E5"/>
    <w:rsid w:val="00A0416F"/>
    <w:rsid w:val="00A0488A"/>
    <w:rsid w:val="00A07946"/>
    <w:rsid w:val="00A12AE6"/>
    <w:rsid w:val="00A1444D"/>
    <w:rsid w:val="00A20CEF"/>
    <w:rsid w:val="00A33C1B"/>
    <w:rsid w:val="00A56A2B"/>
    <w:rsid w:val="00A730A4"/>
    <w:rsid w:val="00A82622"/>
    <w:rsid w:val="00A84954"/>
    <w:rsid w:val="00A924ED"/>
    <w:rsid w:val="00AB1003"/>
    <w:rsid w:val="00AB4CA0"/>
    <w:rsid w:val="00AD0E7A"/>
    <w:rsid w:val="00AD1B78"/>
    <w:rsid w:val="00AD4B63"/>
    <w:rsid w:val="00AE5D14"/>
    <w:rsid w:val="00AE7650"/>
    <w:rsid w:val="00AF3C1F"/>
    <w:rsid w:val="00B173E3"/>
    <w:rsid w:val="00B259D4"/>
    <w:rsid w:val="00B326D1"/>
    <w:rsid w:val="00B747D7"/>
    <w:rsid w:val="00B84855"/>
    <w:rsid w:val="00B925D8"/>
    <w:rsid w:val="00BB37AC"/>
    <w:rsid w:val="00BB3D49"/>
    <w:rsid w:val="00BF1913"/>
    <w:rsid w:val="00BF3546"/>
    <w:rsid w:val="00BF36F9"/>
    <w:rsid w:val="00BF6966"/>
    <w:rsid w:val="00BF73B4"/>
    <w:rsid w:val="00C06A74"/>
    <w:rsid w:val="00C173BF"/>
    <w:rsid w:val="00C93038"/>
    <w:rsid w:val="00CA5A03"/>
    <w:rsid w:val="00CC09A5"/>
    <w:rsid w:val="00CC3985"/>
    <w:rsid w:val="00CC49CA"/>
    <w:rsid w:val="00D036D6"/>
    <w:rsid w:val="00D12724"/>
    <w:rsid w:val="00D20023"/>
    <w:rsid w:val="00D21497"/>
    <w:rsid w:val="00D2228B"/>
    <w:rsid w:val="00D23011"/>
    <w:rsid w:val="00D53025"/>
    <w:rsid w:val="00D566DA"/>
    <w:rsid w:val="00D706E4"/>
    <w:rsid w:val="00D92BCD"/>
    <w:rsid w:val="00DB666A"/>
    <w:rsid w:val="00DC1302"/>
    <w:rsid w:val="00DD1474"/>
    <w:rsid w:val="00DE3A0C"/>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2631C"/>
    <w:rsid w:val="00F30191"/>
    <w:rsid w:val="00F353B4"/>
    <w:rsid w:val="00F542FE"/>
    <w:rsid w:val="00F609C7"/>
    <w:rsid w:val="00F664A8"/>
    <w:rsid w:val="00F71E73"/>
    <w:rsid w:val="00F83898"/>
    <w:rsid w:val="00F967E6"/>
    <w:rsid w:val="00FA5C8E"/>
    <w:rsid w:val="00FA60B9"/>
    <w:rsid w:val="00FC0A01"/>
    <w:rsid w:val="00FC682F"/>
    <w:rsid w:val="00FD269D"/>
    <w:rsid w:val="00FD6596"/>
    <w:rsid w:val="00FE0F81"/>
    <w:rsid w:val="00FE2D78"/>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12</cp:revision>
  <dcterms:created xsi:type="dcterms:W3CDTF">2023-12-28T10:21:00Z</dcterms:created>
  <dcterms:modified xsi:type="dcterms:W3CDTF">2024-07-12T04:47:00Z</dcterms:modified>
</cp:coreProperties>
</file>